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-720" w:right="-720" w:firstLine="0"/>
        <w:rPr>
          <w:rFonts w:ascii="Verdana" w:cs="Verdana" w:eastAsia="Verdana" w:hAnsi="Verdana"/>
          <w:b w:val="1"/>
          <w:color w:val="fffef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-720" w:right="-720" w:firstLine="0"/>
        <w:rPr>
          <w:rFonts w:ascii="Verdana" w:cs="Verdana" w:eastAsia="Verdana" w:hAnsi="Verdana"/>
          <w:b w:val="1"/>
          <w:color w:val="fffef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454.60629921259846"/>
        <w:gridCol w:w="1165.3937007874017"/>
        <w:gridCol w:w="1575"/>
        <w:gridCol w:w="5595"/>
        <w:tblGridChange w:id="0">
          <w:tblGrid>
            <w:gridCol w:w="1560"/>
            <w:gridCol w:w="454.60629921259846"/>
            <w:gridCol w:w="1165.3937007874017"/>
            <w:gridCol w:w="1575"/>
            <w:gridCol w:w="5595"/>
          </w:tblGrid>
        </w:tblGridChange>
      </w:tblGrid>
      <w:tr>
        <w:trPr>
          <w:cantSplit w:val="0"/>
          <w:trHeight w:val="311.98242187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spacing w:after="60" w:before="6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23rd Aotearoa New Zealand Scout Jamboree</w:t>
            </w:r>
          </w:p>
          <w:p w:rsidR="00000000" w:rsidDel="00000000" w:rsidP="00000000" w:rsidRDefault="00000000" w:rsidRPr="00000000" w14:paraId="00000004">
            <w:pPr>
              <w:spacing w:after="60" w:before="6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TROOP BADGE REGISTRATION</w:t>
            </w:r>
          </w:p>
        </w:tc>
      </w:tr>
      <w:tr>
        <w:trPr>
          <w:cantSplit w:val="0"/>
          <w:trHeight w:val="341.982421875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9">
            <w:pPr>
              <w:spacing w:after="60" w:before="6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Troop Leader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B">
            <w:pPr>
              <w:spacing w:after="60" w:before="6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spacing w:after="60" w:before="6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Troop Name:</w:t>
            </w:r>
          </w:p>
        </w:tc>
      </w:tr>
      <w:tr>
        <w:trPr>
          <w:cantSplit w:val="0"/>
          <w:trHeight w:val="341.982421875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E">
            <w:pPr>
              <w:spacing w:after="60" w:before="6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Submitted by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0">
            <w:pPr>
              <w:spacing w:after="60" w:before="6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Change this image to your design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171450</wp:posOffset>
                  </wp:positionV>
                  <wp:extent cx="1787535" cy="2065922"/>
                  <wp:effectExtent b="0" l="0" r="0" t="0"/>
                  <wp:wrapNone/>
                  <wp:docPr descr="343px-World_Scout_Emblem_inverse_svg.png" id="7" name="image1.png"/>
                  <a:graphic>
                    <a:graphicData uri="http://schemas.openxmlformats.org/drawingml/2006/picture">
                      <pic:pic>
                        <pic:nvPicPr>
                          <pic:cNvPr descr="343px-World_Scout_Emblem_inverse_svg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535" cy="206592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4">
            <w:pPr>
              <w:spacing w:after="60" w:before="6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Phone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6">
            <w:pPr>
              <w:spacing w:after="60" w:before="6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9">
            <w:pPr>
              <w:spacing w:after="60" w:before="6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Email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B">
            <w:pPr>
              <w:spacing w:after="60" w:before="6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E">
            <w:pPr>
              <w:spacing w:after="60" w:before="6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Designer(s)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0">
            <w:pPr>
              <w:spacing w:after="60" w:before="6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60" w:before="6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60" w:before="6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60" w:before="6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60" w:before="6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60" w:before="6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60" w:before="6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60" w:before="6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60" w:before="6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60" w:before="6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60" w:before="6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60" w:before="6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60" w:before="6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60" w:before="6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0">
            <w:pPr>
              <w:spacing w:after="60" w:before="6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Number to be made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34">
            <w:pPr>
              <w:spacing w:after="60" w:before="6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Story behind the design:</w:t>
            </w:r>
          </w:p>
        </w:tc>
      </w:tr>
      <w:tr>
        <w:trPr>
          <w:cantSplit w:val="0"/>
          <w:trHeight w:val="1324" w:hRule="atLeast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after="60" w:before="6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Does any part of the design include the intellectual property of others, including copyrighted or trademarked images?  If yes provide details: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e101a"/>
                <w:sz w:val="18"/>
                <w:szCs w:val="18"/>
                <w:rtl w:val="0"/>
              </w:rPr>
              <w:t xml:space="preserve">Note that unless the image is in the ‘public domain,’    then copyright potentially applies.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0" w:hRule="atLeast"/>
          <w:tblHeader w:val="0"/>
        </w:trPr>
        <w:tc>
          <w:tcPr>
            <w:gridSpan w:val="4"/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before="60" w:line="259.2000000000001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confirm that the design follows the Jamboree Events Badges Guidelines. 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Yes / No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6" w:hRule="atLeast"/>
          <w:tblHeader w:val="0"/>
        </w:trPr>
        <w:tc>
          <w:tcPr>
            <w:gridSpan w:val="4"/>
            <w:tcBorders>
              <w:top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46">
            <w:pPr>
              <w:spacing w:after="60" w:before="60" w:line="240" w:lineRule="auto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Letters concerning copyright attached: 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List owners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Complete one form for each Troop Badge</w:t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Please email final badge design registration to: 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0563c1"/>
            <w:highlight w:val="white"/>
            <w:u w:val="single"/>
            <w:rtl w:val="0"/>
          </w:rPr>
          <w:t xml:space="preserve">badges@jamboree.scouts.nz</w:t>
        </w:r>
      </w:hyperlink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600" w:top="850.3937007874016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23rd Scout Jamboree Troop Badge Registration Reference 001 February 2023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color w:val="00000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Strong">
    <w:name w:val="Strong"/>
    <w:basedOn w:val="DefaultParagraphFont"/>
    <w:uiPriority w:val="22"/>
    <w:qFormat w:val="1"/>
    <w:rsid w:val="002B61CA"/>
    <w:rPr>
      <w:b w:val="1"/>
      <w:bCs w:val="1"/>
    </w:rPr>
  </w:style>
  <w:style w:type="character" w:styleId="Hyperlink">
    <w:name w:val="Hyperlink"/>
    <w:basedOn w:val="DefaultParagraphFont"/>
    <w:uiPriority w:val="99"/>
    <w:unhideWhenUsed w:val="1"/>
    <w:rsid w:val="002B61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2B61C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badges@jamboree.scouts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6xNLGYEGQMZr5W3OjdoIQZjFDQ==">AMUW2mWtauO2UTATaNtFqbtGPdJryjuAq39CAscnRbMrxqsl0wVl+8so1OvIVH6i4NWb/eV/gHhSQAJVtfK6wxYcnYARSjhJCayYsv2O3us8LOWYC92U2aU=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2022-09-12T03:28:00Z</dcterms:created>
  <dc:creator>Wayne Reichel</dc:creator>
</cp:coreProperties>
</file>